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DE24AF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DE24AF">
        <w:rPr>
          <w:rFonts w:ascii="Times New Roman" w:hAnsi="Times New Roman"/>
          <w:b/>
          <w:u w:val="single"/>
        </w:rPr>
        <w:t>PROPOSTA COMERCIAL</w:t>
      </w:r>
    </w:p>
    <w:tbl>
      <w:tblPr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2127"/>
        <w:gridCol w:w="1276"/>
        <w:gridCol w:w="1275"/>
        <w:gridCol w:w="1134"/>
        <w:gridCol w:w="1210"/>
        <w:gridCol w:w="1484"/>
        <w:gridCol w:w="1275"/>
      </w:tblGrid>
      <w:tr w:rsidR="0003798C" w:rsidRPr="0003798C" w:rsidTr="00401214">
        <w:trPr>
          <w:trHeight w:val="186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03798C" w:rsidRPr="0003798C" w:rsidRDefault="0003798C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L</w:t>
            </w:r>
          </w:p>
          <w:p w:rsidR="0003798C" w:rsidRPr="0003798C" w:rsidRDefault="0003798C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O</w:t>
            </w:r>
          </w:p>
          <w:p w:rsidR="0003798C" w:rsidRPr="0003798C" w:rsidRDefault="0003798C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T</w:t>
            </w:r>
          </w:p>
          <w:p w:rsidR="0003798C" w:rsidRPr="0003798C" w:rsidRDefault="0003798C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E</w:t>
            </w:r>
          </w:p>
          <w:p w:rsidR="0003798C" w:rsidRPr="0003798C" w:rsidRDefault="0003798C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</w:p>
          <w:p w:rsidR="0003798C" w:rsidRPr="0003798C" w:rsidRDefault="0003798C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Ú</w:t>
            </w:r>
          </w:p>
          <w:p w:rsidR="0003798C" w:rsidRPr="0003798C" w:rsidRDefault="0003798C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N</w:t>
            </w:r>
          </w:p>
          <w:p w:rsidR="0003798C" w:rsidRPr="0003798C" w:rsidRDefault="0003798C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I</w:t>
            </w:r>
          </w:p>
          <w:p w:rsidR="0003798C" w:rsidRPr="0003798C" w:rsidRDefault="0003798C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C</w:t>
            </w:r>
          </w:p>
          <w:p w:rsidR="0003798C" w:rsidRPr="00D41329" w:rsidRDefault="0003798C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798C" w:rsidRPr="0003798C" w:rsidRDefault="0003798C" w:rsidP="000C347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ITEM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3798C" w:rsidRPr="0003798C" w:rsidRDefault="0003798C" w:rsidP="000C3476">
            <w:pPr>
              <w:tabs>
                <w:tab w:val="left" w:pos="1559"/>
                <w:tab w:val="left" w:pos="2409"/>
              </w:tabs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98C" w:rsidRPr="0003798C" w:rsidRDefault="0003798C" w:rsidP="000C347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798C" w:rsidRPr="0003798C" w:rsidRDefault="0003798C" w:rsidP="000C347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QTDE.                MÍNIMA</w:t>
            </w:r>
          </w:p>
        </w:tc>
        <w:tc>
          <w:tcPr>
            <w:tcW w:w="1134" w:type="dxa"/>
            <w:vAlign w:val="center"/>
          </w:tcPr>
          <w:p w:rsidR="0003798C" w:rsidRPr="0003798C" w:rsidRDefault="0003798C" w:rsidP="000C347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QTDE.                TOTAL</w:t>
            </w:r>
          </w:p>
        </w:tc>
        <w:tc>
          <w:tcPr>
            <w:tcW w:w="1210" w:type="dxa"/>
            <w:vAlign w:val="center"/>
          </w:tcPr>
          <w:p w:rsidR="0003798C" w:rsidRPr="0003798C" w:rsidRDefault="0003798C" w:rsidP="00401214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MARCA</w:t>
            </w:r>
          </w:p>
        </w:tc>
        <w:tc>
          <w:tcPr>
            <w:tcW w:w="1484" w:type="dxa"/>
            <w:vAlign w:val="center"/>
          </w:tcPr>
          <w:p w:rsidR="0003798C" w:rsidRPr="0003798C" w:rsidRDefault="0003798C" w:rsidP="000C347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VALOR UNITÁRIO*</w:t>
            </w:r>
          </w:p>
        </w:tc>
        <w:tc>
          <w:tcPr>
            <w:tcW w:w="1275" w:type="dxa"/>
          </w:tcPr>
          <w:p w:rsidR="0003798C" w:rsidRPr="0003798C" w:rsidRDefault="0003798C" w:rsidP="000C347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VALOR TOTAL**</w:t>
            </w:r>
          </w:p>
        </w:tc>
      </w:tr>
      <w:tr w:rsidR="0003798C" w:rsidRPr="00D41329" w:rsidTr="0003798C">
        <w:trPr>
          <w:trHeight w:val="568"/>
        </w:trPr>
        <w:tc>
          <w:tcPr>
            <w:tcW w:w="425" w:type="dxa"/>
            <w:vMerge/>
            <w:shd w:val="clear" w:color="auto" w:fill="D9D9D9" w:themeFill="background1" w:themeFillShade="D9"/>
          </w:tcPr>
          <w:p w:rsidR="0003798C" w:rsidRPr="00D41329" w:rsidRDefault="0003798C" w:rsidP="00665482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98C" w:rsidRPr="00D41329" w:rsidRDefault="0003798C" w:rsidP="000C347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3798C" w:rsidRPr="00D41329" w:rsidRDefault="0003798C" w:rsidP="000C3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Copo descartável para água, 180 ml, em polipropileno (PP)</w:t>
            </w:r>
            <w:r w:rsidRPr="00D41329">
              <w:rPr>
                <w:rFonts w:ascii="Times New Roman" w:eastAsia="Times New Roman" w:hAnsi="Times New Roman"/>
                <w:lang w:eastAsia="pt-BR"/>
              </w:rPr>
              <w:t>, transparente ou branco, atóxico, com selo de segurança do INMETRO, produzido conforme as normas mais recentes da ABNT; produto super-resistente e de qualidade comprovada.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98C" w:rsidRPr="00D41329" w:rsidRDefault="0003798C" w:rsidP="0045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lang w:eastAsia="pt-BR"/>
              </w:rPr>
              <w:t>Pacote com 100 unidades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798C" w:rsidRPr="00D41329" w:rsidRDefault="0003798C" w:rsidP="004568C5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D41329">
              <w:rPr>
                <w:rFonts w:ascii="Times New Roman" w:eastAsia="Arial" w:hAnsi="Times New Roman"/>
                <w:lang w:val="pt-PT"/>
              </w:rPr>
              <w:t>600</w:t>
            </w:r>
          </w:p>
        </w:tc>
        <w:tc>
          <w:tcPr>
            <w:tcW w:w="1134" w:type="dxa"/>
            <w:vAlign w:val="center"/>
          </w:tcPr>
          <w:p w:rsidR="0003798C" w:rsidRPr="00D41329" w:rsidRDefault="0003798C" w:rsidP="004568C5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D41329">
              <w:rPr>
                <w:rFonts w:ascii="Times New Roman" w:eastAsia="Arial" w:hAnsi="Times New Roman"/>
                <w:lang w:val="pt-PT"/>
              </w:rPr>
              <w:t>700</w:t>
            </w:r>
          </w:p>
        </w:tc>
        <w:tc>
          <w:tcPr>
            <w:tcW w:w="1210" w:type="dxa"/>
          </w:tcPr>
          <w:p w:rsidR="0003798C" w:rsidRPr="00D41329" w:rsidRDefault="0003798C" w:rsidP="004568C5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84" w:type="dxa"/>
            <w:vAlign w:val="center"/>
          </w:tcPr>
          <w:p w:rsidR="0003798C" w:rsidRPr="00D41329" w:rsidRDefault="0003798C" w:rsidP="004568C5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03798C" w:rsidRPr="00D41329" w:rsidRDefault="0003798C" w:rsidP="000C3476">
            <w:pPr>
              <w:spacing w:before="174" w:after="0" w:line="240" w:lineRule="auto"/>
              <w:ind w:left="34" w:right="4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03798C" w:rsidRPr="00D41329" w:rsidRDefault="0003798C" w:rsidP="004568C5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5" w:type="dxa"/>
          </w:tcPr>
          <w:p w:rsidR="0003798C" w:rsidRPr="00D41329" w:rsidRDefault="0003798C" w:rsidP="004568C5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03798C" w:rsidRPr="00D41329" w:rsidTr="0003798C">
        <w:trPr>
          <w:trHeight w:val="1271"/>
        </w:trPr>
        <w:tc>
          <w:tcPr>
            <w:tcW w:w="425" w:type="dxa"/>
            <w:vMerge/>
            <w:shd w:val="clear" w:color="auto" w:fill="D9D9D9" w:themeFill="background1" w:themeFillShade="D9"/>
          </w:tcPr>
          <w:p w:rsidR="0003798C" w:rsidRPr="00D41329" w:rsidRDefault="0003798C" w:rsidP="00665482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98C" w:rsidRPr="00D41329" w:rsidRDefault="0003798C" w:rsidP="000C347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3798C" w:rsidRPr="00D41329" w:rsidRDefault="0003798C" w:rsidP="000C3476">
            <w:pPr>
              <w:adjustRightInd w:val="0"/>
              <w:spacing w:after="0" w:line="240" w:lineRule="auto"/>
              <w:ind w:right="12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Copo</w:t>
            </w:r>
            <w:r w:rsidRPr="00D41329">
              <w:rPr>
                <w:rFonts w:ascii="Times New Roman" w:eastAsia="Times New Roman" w:hAnsi="Times New Roman"/>
                <w:b/>
                <w:spacing w:val="-6"/>
                <w:lang w:eastAsia="pt-BR"/>
              </w:rPr>
              <w:t xml:space="preserve"> </w:t>
            </w: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descartável</w:t>
            </w:r>
            <w:r w:rsidRPr="00D41329">
              <w:rPr>
                <w:rFonts w:ascii="Times New Roman" w:eastAsia="Times New Roman" w:hAnsi="Times New Roman"/>
                <w:b/>
                <w:spacing w:val="-6"/>
                <w:lang w:eastAsia="pt-BR"/>
              </w:rPr>
              <w:t xml:space="preserve"> </w:t>
            </w: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para</w:t>
            </w:r>
            <w:r w:rsidRPr="00D41329">
              <w:rPr>
                <w:rFonts w:ascii="Times New Roman" w:eastAsia="Times New Roman" w:hAnsi="Times New Roman"/>
                <w:b/>
                <w:spacing w:val="-5"/>
                <w:lang w:eastAsia="pt-BR"/>
              </w:rPr>
              <w:t xml:space="preserve"> </w:t>
            </w: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café,</w:t>
            </w:r>
            <w:r w:rsidRPr="00D41329">
              <w:rPr>
                <w:rFonts w:ascii="Times New Roman" w:eastAsia="Times New Roman" w:hAnsi="Times New Roman"/>
                <w:b/>
                <w:spacing w:val="-7"/>
                <w:lang w:eastAsia="pt-BR"/>
              </w:rPr>
              <w:t xml:space="preserve"> </w:t>
            </w: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80</w:t>
            </w:r>
            <w:r w:rsidRPr="00D41329">
              <w:rPr>
                <w:rFonts w:ascii="Times New Roman" w:eastAsia="Times New Roman" w:hAnsi="Times New Roman"/>
                <w:b/>
                <w:spacing w:val="-6"/>
                <w:lang w:eastAsia="pt-BR"/>
              </w:rPr>
              <w:t xml:space="preserve"> </w:t>
            </w: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ml,</w:t>
            </w:r>
            <w:r w:rsidRPr="00D41329">
              <w:rPr>
                <w:rFonts w:ascii="Times New Roman" w:eastAsia="Times New Roman" w:hAnsi="Times New Roman"/>
                <w:b/>
                <w:spacing w:val="-6"/>
                <w:lang w:eastAsia="pt-BR"/>
              </w:rPr>
              <w:t xml:space="preserve"> </w:t>
            </w: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em</w:t>
            </w:r>
            <w:r w:rsidRPr="00D41329">
              <w:rPr>
                <w:rFonts w:ascii="Times New Roman" w:eastAsia="Times New Roman" w:hAnsi="Times New Roman"/>
                <w:b/>
                <w:spacing w:val="-6"/>
                <w:lang w:eastAsia="pt-BR"/>
              </w:rPr>
              <w:t xml:space="preserve"> </w:t>
            </w: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polipropileno</w:t>
            </w:r>
            <w:r w:rsidRPr="00D41329">
              <w:rPr>
                <w:rFonts w:ascii="Times New Roman" w:eastAsia="Times New Roman" w:hAnsi="Times New Roman"/>
                <w:b/>
                <w:spacing w:val="-6"/>
                <w:lang w:eastAsia="pt-BR"/>
              </w:rPr>
              <w:t xml:space="preserve"> </w:t>
            </w: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(PP)</w:t>
            </w:r>
            <w:r w:rsidRPr="00D41329">
              <w:rPr>
                <w:rFonts w:ascii="Times New Roman" w:eastAsia="Times New Roman" w:hAnsi="Times New Roman"/>
                <w:lang w:eastAsia="pt-BR"/>
              </w:rPr>
              <w:t>,</w:t>
            </w:r>
            <w:r w:rsidRPr="00D41329">
              <w:rPr>
                <w:rFonts w:ascii="Times New Roman" w:eastAsia="Times New Roman" w:hAnsi="Times New Roman"/>
                <w:spacing w:val="-5"/>
                <w:lang w:eastAsia="pt-BR"/>
              </w:rPr>
              <w:t xml:space="preserve"> </w:t>
            </w:r>
            <w:r w:rsidRPr="00D41329">
              <w:rPr>
                <w:rFonts w:ascii="Times New Roman" w:eastAsia="Times New Roman" w:hAnsi="Times New Roman"/>
                <w:lang w:eastAsia="pt-BR"/>
              </w:rPr>
              <w:t>transparente</w:t>
            </w:r>
            <w:r w:rsidRPr="00D41329">
              <w:rPr>
                <w:rFonts w:ascii="Times New Roman" w:eastAsia="Times New Roman" w:hAnsi="Times New Roman"/>
                <w:spacing w:val="-6"/>
                <w:lang w:eastAsia="pt-BR"/>
              </w:rPr>
              <w:t xml:space="preserve"> </w:t>
            </w:r>
            <w:r w:rsidRPr="00D41329">
              <w:rPr>
                <w:rFonts w:ascii="Times New Roman" w:eastAsia="Times New Roman" w:hAnsi="Times New Roman"/>
                <w:lang w:eastAsia="pt-BR"/>
              </w:rPr>
              <w:t>ou</w:t>
            </w:r>
            <w:r w:rsidRPr="00D41329">
              <w:rPr>
                <w:rFonts w:ascii="Times New Roman" w:eastAsia="Times New Roman" w:hAnsi="Times New Roman"/>
                <w:spacing w:val="-7"/>
                <w:lang w:eastAsia="pt-BR"/>
              </w:rPr>
              <w:t xml:space="preserve"> </w:t>
            </w:r>
            <w:r w:rsidRPr="00D41329">
              <w:rPr>
                <w:rFonts w:ascii="Times New Roman" w:eastAsia="Times New Roman" w:hAnsi="Times New Roman"/>
                <w:lang w:eastAsia="pt-BR"/>
              </w:rPr>
              <w:t>branco, atóxico, com selo de segurança do INMETRO, produzido conforme as normas mais recentes da ABNT; produto super-resistente e de qualidade</w:t>
            </w:r>
            <w:r w:rsidRPr="00D41329">
              <w:rPr>
                <w:rFonts w:ascii="Times New Roman" w:eastAsia="Times New Roman" w:hAnsi="Times New Roman"/>
                <w:spacing w:val="-2"/>
                <w:lang w:eastAsia="pt-BR"/>
              </w:rPr>
              <w:t xml:space="preserve"> </w:t>
            </w:r>
            <w:r w:rsidRPr="00D41329">
              <w:rPr>
                <w:rFonts w:ascii="Times New Roman" w:eastAsia="Times New Roman" w:hAnsi="Times New Roman"/>
                <w:lang w:eastAsia="pt-BR"/>
              </w:rPr>
              <w:t>comprovada.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98C" w:rsidRPr="00D41329" w:rsidRDefault="0003798C" w:rsidP="004568C5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lang w:eastAsia="pt-BR"/>
              </w:rPr>
              <w:t>Pacote com              100 unidades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798C" w:rsidRPr="00D41329" w:rsidRDefault="0003798C" w:rsidP="004568C5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D41329">
              <w:rPr>
                <w:rFonts w:ascii="Times New Roman" w:eastAsia="Arial" w:hAnsi="Times New Roman"/>
                <w:lang w:val="pt-PT"/>
              </w:rPr>
              <w:t>75</w:t>
            </w:r>
          </w:p>
        </w:tc>
        <w:tc>
          <w:tcPr>
            <w:tcW w:w="1134" w:type="dxa"/>
            <w:vAlign w:val="center"/>
          </w:tcPr>
          <w:p w:rsidR="0003798C" w:rsidRPr="00D41329" w:rsidRDefault="0003798C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lang w:eastAsia="pt-BR"/>
              </w:rPr>
              <w:t>150</w:t>
            </w:r>
          </w:p>
        </w:tc>
        <w:tc>
          <w:tcPr>
            <w:tcW w:w="1210" w:type="dxa"/>
          </w:tcPr>
          <w:p w:rsidR="0003798C" w:rsidRPr="00D41329" w:rsidRDefault="0003798C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84" w:type="dxa"/>
            <w:vAlign w:val="center"/>
          </w:tcPr>
          <w:p w:rsidR="0003798C" w:rsidRPr="00D41329" w:rsidRDefault="0003798C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03798C" w:rsidRPr="00D41329" w:rsidRDefault="0003798C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03798C" w:rsidRPr="00D41329" w:rsidRDefault="0003798C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03798C" w:rsidRPr="00D41329" w:rsidRDefault="0003798C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5" w:type="dxa"/>
          </w:tcPr>
          <w:p w:rsidR="0003798C" w:rsidRPr="00D41329" w:rsidRDefault="0003798C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03798C" w:rsidRPr="00D41329" w:rsidTr="0003798C">
        <w:trPr>
          <w:trHeight w:val="568"/>
        </w:trPr>
        <w:tc>
          <w:tcPr>
            <w:tcW w:w="425" w:type="dxa"/>
            <w:vMerge/>
            <w:shd w:val="clear" w:color="auto" w:fill="D9D9D9" w:themeFill="background1" w:themeFillShade="D9"/>
          </w:tcPr>
          <w:p w:rsidR="0003798C" w:rsidRPr="00D41329" w:rsidRDefault="0003798C" w:rsidP="00665482">
            <w:pPr>
              <w:spacing w:before="174" w:after="0" w:line="240" w:lineRule="auto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98C" w:rsidRPr="00D41329" w:rsidRDefault="0003798C" w:rsidP="000C347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3798C" w:rsidRPr="00D41329" w:rsidRDefault="0003798C" w:rsidP="0066548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Arial" w:hAnsi="Times New Roman"/>
                <w:color w:val="000000"/>
                <w:lang w:val="pt-PT"/>
              </w:rPr>
            </w:pPr>
            <w:r w:rsidRPr="00D41329">
              <w:rPr>
                <w:rFonts w:ascii="Times New Roman" w:eastAsia="Arial" w:hAnsi="Times New Roman"/>
                <w:color w:val="000000"/>
                <w:lang w:val="pt-PT"/>
              </w:rPr>
              <w:t xml:space="preserve"> </w:t>
            </w:r>
          </w:p>
          <w:p w:rsidR="0003798C" w:rsidRPr="00D41329" w:rsidRDefault="0003798C" w:rsidP="0066548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 xml:space="preserve">Luva plástica descartável, </w:t>
            </w:r>
            <w:r w:rsidRPr="00D41329">
              <w:rPr>
                <w:rFonts w:ascii="Times New Roman" w:eastAsia="Times New Roman" w:hAnsi="Times New Roman"/>
                <w:color w:val="000000"/>
                <w:lang w:eastAsia="pt-BR"/>
              </w:rPr>
              <w:t>confeccionada em polietileno de alta densidade</w:t>
            </w:r>
            <w:r w:rsidRPr="00D41329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 xml:space="preserve">, </w:t>
            </w:r>
            <w:r w:rsidRPr="00D41329">
              <w:rPr>
                <w:rFonts w:ascii="Times New Roman" w:eastAsia="Times New Roman" w:hAnsi="Times New Roman"/>
                <w:color w:val="000000"/>
                <w:lang w:eastAsia="pt-BR"/>
              </w:rPr>
              <w:t>cor transparente, atóxica e ambidestra, não estéril, inodoro, tamanho único.</w:t>
            </w:r>
          </w:p>
          <w:p w:rsidR="0003798C" w:rsidRPr="00D41329" w:rsidRDefault="0003798C" w:rsidP="0066548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798C" w:rsidRPr="00D41329" w:rsidRDefault="0003798C" w:rsidP="004568C5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color w:val="000000"/>
                <w:lang w:eastAsia="pt-BR"/>
              </w:rPr>
              <w:t>Embalagem com 100 unidades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798C" w:rsidRPr="00D41329" w:rsidRDefault="0003798C" w:rsidP="004568C5">
            <w:pPr>
              <w:widowControl w:val="0"/>
              <w:autoSpaceDE w:val="0"/>
              <w:autoSpaceDN w:val="0"/>
              <w:spacing w:after="0" w:line="240" w:lineRule="auto"/>
              <w:ind w:left="187" w:right="181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D41329">
              <w:rPr>
                <w:rFonts w:ascii="Times New Roman" w:eastAsia="Arial" w:hAnsi="Times New Roman"/>
                <w:color w:val="000000"/>
                <w:lang w:val="pt-PT"/>
              </w:rPr>
              <w:t>3</w:t>
            </w:r>
          </w:p>
        </w:tc>
        <w:tc>
          <w:tcPr>
            <w:tcW w:w="1134" w:type="dxa"/>
            <w:vAlign w:val="center"/>
          </w:tcPr>
          <w:p w:rsidR="0003798C" w:rsidRPr="00D41329" w:rsidRDefault="0003798C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lang w:eastAsia="pt-BR"/>
              </w:rPr>
              <w:t>5</w:t>
            </w:r>
          </w:p>
        </w:tc>
        <w:tc>
          <w:tcPr>
            <w:tcW w:w="1210" w:type="dxa"/>
          </w:tcPr>
          <w:p w:rsidR="0003798C" w:rsidRPr="00D41329" w:rsidRDefault="0003798C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84" w:type="dxa"/>
            <w:vAlign w:val="center"/>
          </w:tcPr>
          <w:p w:rsidR="0003798C" w:rsidRPr="00D41329" w:rsidRDefault="0003798C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03798C" w:rsidRPr="00D41329" w:rsidRDefault="0003798C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  <w:bookmarkStart w:id="0" w:name="_GoBack"/>
            <w:bookmarkEnd w:id="0"/>
          </w:p>
          <w:p w:rsidR="0003798C" w:rsidRPr="00D41329" w:rsidRDefault="0003798C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5" w:type="dxa"/>
          </w:tcPr>
          <w:p w:rsidR="0003798C" w:rsidRPr="00D41329" w:rsidRDefault="0003798C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01214" w:rsidRPr="00D41329" w:rsidTr="001B1E2D">
        <w:trPr>
          <w:trHeight w:val="235"/>
        </w:trPr>
        <w:tc>
          <w:tcPr>
            <w:tcW w:w="425" w:type="dxa"/>
            <w:vMerge/>
            <w:shd w:val="clear" w:color="auto" w:fill="D9D9D9" w:themeFill="background1" w:themeFillShade="D9"/>
          </w:tcPr>
          <w:p w:rsidR="00401214" w:rsidRPr="00D41329" w:rsidRDefault="00401214" w:rsidP="00665482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b/>
                <w:bCs/>
                <w:lang w:val="pt-PT" w:eastAsia="pt-BR"/>
              </w:rPr>
            </w:pPr>
          </w:p>
        </w:tc>
        <w:tc>
          <w:tcPr>
            <w:tcW w:w="6663" w:type="dxa"/>
            <w:gridSpan w:val="5"/>
            <w:shd w:val="clear" w:color="auto" w:fill="D9D9D9" w:themeFill="background1" w:themeFillShade="D9"/>
            <w:vAlign w:val="center"/>
          </w:tcPr>
          <w:p w:rsidR="00401214" w:rsidRPr="0003798C" w:rsidRDefault="00401214" w:rsidP="00A15179">
            <w:pPr>
              <w:spacing w:after="0" w:line="240" w:lineRule="auto"/>
              <w:ind w:right="285"/>
              <w:jc w:val="right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pt-PT" w:eastAsia="pt-BR"/>
              </w:rPr>
              <w:t>VALOR TOTAL GERAL:***</w:t>
            </w:r>
          </w:p>
        </w:tc>
        <w:tc>
          <w:tcPr>
            <w:tcW w:w="3969" w:type="dxa"/>
            <w:gridSpan w:val="3"/>
          </w:tcPr>
          <w:p w:rsidR="00401214" w:rsidRPr="0003798C" w:rsidRDefault="00401214" w:rsidP="00665482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</w:p>
          <w:p w:rsidR="00401214" w:rsidRPr="0003798C" w:rsidRDefault="00401214" w:rsidP="00665482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</w:p>
        </w:tc>
      </w:tr>
    </w:tbl>
    <w:p w:rsidR="00A15179" w:rsidRDefault="00A15179" w:rsidP="00A15179">
      <w:pPr>
        <w:pStyle w:val="Nivel2"/>
        <w:tabs>
          <w:tab w:val="clear" w:pos="284"/>
        </w:tabs>
        <w:ind w:left="-567"/>
        <w:rPr>
          <w:rFonts w:ascii="Times New Roman" w:hAnsi="Times New Roman" w:cs="Times New Roman"/>
          <w:sz w:val="22"/>
          <w:szCs w:val="22"/>
        </w:rPr>
      </w:pPr>
    </w:p>
    <w:p w:rsidR="00A15179" w:rsidRPr="00A15179" w:rsidRDefault="00A15179" w:rsidP="005C1928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  <w:b w:val="0"/>
          <w:sz w:val="22"/>
          <w:szCs w:val="22"/>
        </w:rPr>
      </w:pPr>
      <w:r w:rsidRPr="00A15179">
        <w:rPr>
          <w:rFonts w:ascii="Times New Roman" w:hAnsi="Times New Roman" w:cs="Times New Roman"/>
          <w:b w:val="0"/>
          <w:sz w:val="22"/>
          <w:szCs w:val="22"/>
        </w:rPr>
        <w:t>*Os valores unitários deverão ser calculados em função das quantidades mínimas de cada item a serem contratadas pela CÂMARA MUNICIPAL.</w:t>
      </w:r>
    </w:p>
    <w:p w:rsidR="00A15179" w:rsidRPr="00A15179" w:rsidRDefault="00A15179" w:rsidP="005C1928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  <w:b w:val="0"/>
          <w:sz w:val="22"/>
          <w:szCs w:val="22"/>
        </w:rPr>
      </w:pPr>
    </w:p>
    <w:p w:rsidR="00A15179" w:rsidRPr="00A15179" w:rsidRDefault="00A15179" w:rsidP="005C1928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  <w:b w:val="0"/>
          <w:sz w:val="22"/>
          <w:szCs w:val="22"/>
        </w:rPr>
      </w:pPr>
      <w:r w:rsidRPr="00A15179">
        <w:rPr>
          <w:rFonts w:ascii="Times New Roman" w:hAnsi="Times New Roman" w:cs="Times New Roman"/>
          <w:b w:val="0"/>
          <w:sz w:val="22"/>
          <w:szCs w:val="22"/>
        </w:rPr>
        <w:t>**Os valores totais deverão ser calculados em função das quantidades máximas de cada item a serem contratadas pela CÂMARA MUNICIPAL.</w:t>
      </w:r>
    </w:p>
    <w:p w:rsidR="00A15179" w:rsidRPr="00A15179" w:rsidRDefault="00A15179" w:rsidP="005C1928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  <w:b w:val="0"/>
          <w:sz w:val="22"/>
          <w:szCs w:val="22"/>
        </w:rPr>
      </w:pPr>
    </w:p>
    <w:p w:rsidR="00A15179" w:rsidRPr="006914BB" w:rsidRDefault="00A15179" w:rsidP="005C1928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  <w:b w:val="0"/>
          <w:sz w:val="22"/>
          <w:szCs w:val="22"/>
        </w:rPr>
      </w:pPr>
      <w:r w:rsidRPr="006914BB">
        <w:rPr>
          <w:rFonts w:ascii="Times New Roman" w:hAnsi="Times New Roman" w:cs="Times New Roman"/>
          <w:b w:val="0"/>
          <w:sz w:val="22"/>
          <w:szCs w:val="22"/>
        </w:rPr>
        <w:t>***O valor total geral deverá ser o resultado da soma dos valores totais de cada item.</w:t>
      </w:r>
    </w:p>
    <w:p w:rsidR="006914BB" w:rsidRPr="006914BB" w:rsidRDefault="006914BB" w:rsidP="005C1928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  <w:b w:val="0"/>
          <w:sz w:val="22"/>
          <w:szCs w:val="22"/>
        </w:rPr>
      </w:pPr>
    </w:p>
    <w:p w:rsidR="00DE24AF" w:rsidRPr="006914BB" w:rsidRDefault="006914BB" w:rsidP="006914BB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</w:rPr>
      </w:pPr>
      <w:r w:rsidRPr="006914BB">
        <w:rPr>
          <w:rFonts w:ascii="Times New Roman" w:hAnsi="Times New Roman" w:cs="Times New Roman"/>
        </w:rPr>
        <w:t xml:space="preserve">Observação Importante: </w:t>
      </w:r>
      <w:r w:rsidR="00D41329" w:rsidRPr="006914BB">
        <w:rPr>
          <w:rFonts w:ascii="Times New Roman" w:hAnsi="Times New Roman" w:cs="Times New Roman"/>
        </w:rPr>
        <w:t>Os requisitos da contratação e as demais especificações encontram-se no Termo de Referência.</w:t>
      </w:r>
    </w:p>
    <w:p w:rsidR="006914BB" w:rsidRPr="00D41329" w:rsidRDefault="006914BB" w:rsidP="006914BB">
      <w:pPr>
        <w:pStyle w:val="Nivel2"/>
        <w:tabs>
          <w:tab w:val="clear" w:pos="284"/>
        </w:tabs>
        <w:ind w:right="-1"/>
        <w:rPr>
          <w:rFonts w:ascii="Times New Roman" w:hAnsi="Times New Roman"/>
          <w:b w:val="0"/>
        </w:rPr>
      </w:pPr>
    </w:p>
    <w:p w:rsidR="00464AEC" w:rsidRPr="00D41329" w:rsidRDefault="00924222">
      <w:pPr>
        <w:spacing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1329">
        <w:rPr>
          <w:rFonts w:ascii="Times New Roman" w:hAnsi="Times New Roman"/>
        </w:rPr>
        <w:t>RAZÃO SOCIAL</w:t>
      </w:r>
      <w:r w:rsidR="005858EE" w:rsidRPr="00D41329">
        <w:rPr>
          <w:rFonts w:ascii="Times New Roman" w:hAnsi="Times New Roman"/>
        </w:rPr>
        <w:t xml:space="preserve">/NOME: </w:t>
      </w:r>
    </w:p>
    <w:p w:rsidR="00665482" w:rsidRPr="00D41329" w:rsidRDefault="00665482">
      <w:pPr>
        <w:spacing w:line="240" w:lineRule="auto"/>
        <w:rPr>
          <w:rFonts w:ascii="Times New Roman" w:hAnsi="Times New Roman"/>
        </w:rPr>
      </w:pPr>
    </w:p>
    <w:p w:rsidR="00464AEC" w:rsidRPr="00D41329" w:rsidRDefault="00924222">
      <w:pPr>
        <w:spacing w:after="0"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1329">
        <w:rPr>
          <w:rFonts w:ascii="Times New Roman" w:hAnsi="Times New Roman"/>
        </w:rPr>
        <w:t xml:space="preserve">NOME FANTASIA: </w:t>
      </w:r>
    </w:p>
    <w:p w:rsidR="00665482" w:rsidRPr="00D41329" w:rsidRDefault="00665482">
      <w:pPr>
        <w:spacing w:after="0" w:line="240" w:lineRule="auto"/>
        <w:rPr>
          <w:rFonts w:ascii="Times New Roman" w:hAnsi="Times New Roman"/>
        </w:rPr>
      </w:pPr>
    </w:p>
    <w:p w:rsidR="00924222" w:rsidRPr="00D41329" w:rsidRDefault="00924222">
      <w:pPr>
        <w:spacing w:after="0" w:line="240" w:lineRule="auto"/>
        <w:rPr>
          <w:rFonts w:ascii="Times New Roman" w:hAnsi="Times New Roman"/>
        </w:rPr>
      </w:pPr>
    </w:p>
    <w:p w:rsidR="00924222" w:rsidRPr="00D41329" w:rsidRDefault="00924222">
      <w:pPr>
        <w:spacing w:after="0" w:line="240" w:lineRule="auto"/>
        <w:rPr>
          <w:rFonts w:ascii="Times New Roman" w:hAnsi="Times New Roman"/>
        </w:rPr>
      </w:pPr>
    </w:p>
    <w:p w:rsidR="00665482" w:rsidRPr="00D41329" w:rsidRDefault="005858EE">
      <w:pPr>
        <w:spacing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1329">
        <w:rPr>
          <w:rFonts w:ascii="Times New Roman" w:hAnsi="Times New Roman"/>
        </w:rPr>
        <w:t xml:space="preserve">CNPJ/CPF: </w:t>
      </w:r>
    </w:p>
    <w:p w:rsidR="00665482" w:rsidRPr="00D41329" w:rsidRDefault="00665482">
      <w:pPr>
        <w:spacing w:after="0" w:line="240" w:lineRule="auto"/>
        <w:rPr>
          <w:rFonts w:ascii="Times New Roman" w:hAnsi="Times New Roman"/>
        </w:rPr>
      </w:pPr>
    </w:p>
    <w:p w:rsidR="00665482" w:rsidRPr="00D41329" w:rsidRDefault="00924222">
      <w:pPr>
        <w:spacing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D41329">
        <w:rPr>
          <w:rFonts w:ascii="Times New Roman" w:hAnsi="Times New Roman"/>
        </w:rPr>
        <w:t xml:space="preserve">TELEFONE: </w:t>
      </w:r>
    </w:p>
    <w:p w:rsidR="00924222" w:rsidRPr="00D41329" w:rsidRDefault="00924222">
      <w:pPr>
        <w:spacing w:after="0"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</w:rPr>
        <w:t xml:space="preserve">E-MAIL: </w:t>
      </w:r>
    </w:p>
    <w:p w:rsidR="00924222" w:rsidRPr="00D41329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D41329" w:rsidRDefault="005858EE">
      <w:pPr>
        <w:spacing w:after="0"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D41329" w:rsidRDefault="005858EE">
      <w:pPr>
        <w:rPr>
          <w:rFonts w:ascii="Times New Roman" w:hAnsi="Times New Roman"/>
        </w:rPr>
      </w:pPr>
      <w:r w:rsidRPr="00D41329">
        <w:rPr>
          <w:rFonts w:ascii="Times New Roman" w:hAnsi="Times New Roman"/>
        </w:rPr>
        <w:t>ENDEREÇO:</w:t>
      </w:r>
      <w:r w:rsidRPr="00D41329">
        <w:rPr>
          <w:rFonts w:ascii="Times New Roman" w:hAnsi="Times New Roman"/>
          <w:lang w:eastAsia="pt-BR"/>
        </w:rPr>
        <w:t xml:space="preserve"> </w:t>
      </w:r>
    </w:p>
    <w:p w:rsidR="00464AEC" w:rsidRPr="00D41329" w:rsidRDefault="00924222">
      <w:pPr>
        <w:spacing w:line="240" w:lineRule="auto"/>
        <w:rPr>
          <w:rFonts w:ascii="Times New Roman" w:hAnsi="Times New Roman"/>
          <w:lang w:eastAsia="pt-BR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Pr="00D41329" w:rsidRDefault="00924222">
      <w:pPr>
        <w:spacing w:after="0" w:line="240" w:lineRule="auto"/>
        <w:rPr>
          <w:rFonts w:ascii="Times New Roman" w:hAnsi="Times New Roman"/>
          <w:lang w:eastAsia="pt-BR"/>
        </w:rPr>
      </w:pPr>
      <w:r w:rsidRPr="00D41329">
        <w:rPr>
          <w:rFonts w:ascii="Times New Roman" w:hAnsi="Times New Roman"/>
          <w:lang w:eastAsia="pt-BR"/>
        </w:rPr>
        <w:t xml:space="preserve">CEP: </w:t>
      </w:r>
    </w:p>
    <w:p w:rsidR="00464AEC" w:rsidRPr="00D41329" w:rsidRDefault="005858EE">
      <w:pPr>
        <w:spacing w:line="240" w:lineRule="auto"/>
        <w:rPr>
          <w:rFonts w:ascii="Times New Roman" w:hAnsi="Times New Roman"/>
          <w:lang w:eastAsia="pt-BR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D41329">
        <w:rPr>
          <w:rFonts w:ascii="Times New Roman" w:hAnsi="Times New Roman"/>
          <w:lang w:eastAsia="pt-BR"/>
        </w:rPr>
        <w:t xml:space="preserve"> </w:t>
      </w:r>
    </w:p>
    <w:p w:rsidR="00464AEC" w:rsidRPr="00D41329" w:rsidRDefault="005858EE">
      <w:pPr>
        <w:spacing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  <w:lang w:eastAsia="pt-BR"/>
        </w:rPr>
        <w:t xml:space="preserve">NÚMERO DO PIS: </w:t>
      </w:r>
    </w:p>
    <w:p w:rsidR="00464AEC" w:rsidRPr="00D41329" w:rsidRDefault="00464AEC">
      <w:pPr>
        <w:spacing w:after="0" w:line="240" w:lineRule="auto"/>
        <w:rPr>
          <w:rFonts w:ascii="Times New Roman" w:hAnsi="Times New Roman"/>
        </w:rPr>
      </w:pPr>
    </w:p>
    <w:p w:rsidR="00665482" w:rsidRPr="00D41329" w:rsidRDefault="00665482">
      <w:pPr>
        <w:spacing w:line="240" w:lineRule="auto"/>
        <w:rPr>
          <w:rFonts w:ascii="Times New Roman" w:hAnsi="Times New Roman"/>
        </w:rPr>
      </w:pPr>
    </w:p>
    <w:p w:rsidR="00464AEC" w:rsidRPr="00D41329" w:rsidRDefault="005858EE">
      <w:pPr>
        <w:spacing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</w:rPr>
        <w:t xml:space="preserve">POSSUI NOTA FISCAL ELETRONICA? </w:t>
      </w:r>
      <w:proofErr w:type="gramStart"/>
      <w:r w:rsidRPr="00D41329">
        <w:rPr>
          <w:rFonts w:ascii="Times New Roman" w:hAnsi="Times New Roman"/>
        </w:rPr>
        <w:t xml:space="preserve">( </w:t>
      </w:r>
      <w:r w:rsidR="00924222" w:rsidRPr="00D41329">
        <w:rPr>
          <w:rFonts w:ascii="Times New Roman" w:hAnsi="Times New Roman"/>
        </w:rPr>
        <w:t xml:space="preserve"> </w:t>
      </w:r>
      <w:r w:rsidRPr="00D41329">
        <w:rPr>
          <w:rFonts w:ascii="Times New Roman" w:hAnsi="Times New Roman"/>
        </w:rPr>
        <w:t>)</w:t>
      </w:r>
      <w:proofErr w:type="gramEnd"/>
      <w:r w:rsidRPr="00D41329">
        <w:rPr>
          <w:rFonts w:ascii="Times New Roman" w:hAnsi="Times New Roman"/>
        </w:rPr>
        <w:t xml:space="preserve"> SIM   (</w:t>
      </w:r>
      <w:r w:rsidR="00924222" w:rsidRPr="00D41329">
        <w:rPr>
          <w:rFonts w:ascii="Times New Roman" w:hAnsi="Times New Roman"/>
        </w:rPr>
        <w:t xml:space="preserve"> </w:t>
      </w:r>
      <w:r w:rsidRPr="00D41329">
        <w:rPr>
          <w:rFonts w:ascii="Times New Roman" w:hAnsi="Times New Roman"/>
        </w:rPr>
        <w:t xml:space="preserve"> ) NÃO</w:t>
      </w:r>
    </w:p>
    <w:p w:rsidR="00464AEC" w:rsidRDefault="005858EE">
      <w:pPr>
        <w:spacing w:line="240" w:lineRule="auto"/>
        <w:ind w:right="-285"/>
        <w:rPr>
          <w:rFonts w:ascii="Times New Roman" w:hAnsi="Times New Roman"/>
        </w:rPr>
      </w:pPr>
      <w:r w:rsidRPr="00D41329">
        <w:rPr>
          <w:rFonts w:ascii="Times New Roman" w:hAnsi="Times New Roman"/>
        </w:rPr>
        <w:t>TRABALHA COM COMPRA MEDIANTE EMPENHO</w:t>
      </w:r>
      <w:r w:rsidRPr="00D41329">
        <w:rPr>
          <w:rStyle w:val="Refdenotaderodap"/>
          <w:rFonts w:ascii="Times New Roman" w:hAnsi="Times New Roman"/>
        </w:rPr>
        <w:footnoteReference w:id="1"/>
      </w:r>
      <w:r w:rsidRPr="00D41329">
        <w:rPr>
          <w:rFonts w:ascii="Times New Roman" w:hAnsi="Times New Roman"/>
        </w:rPr>
        <w:t xml:space="preserve">? </w:t>
      </w:r>
      <w:proofErr w:type="gramStart"/>
      <w:r w:rsidRPr="00D41329">
        <w:rPr>
          <w:rFonts w:ascii="Times New Roman" w:hAnsi="Times New Roman"/>
        </w:rPr>
        <w:t xml:space="preserve">( </w:t>
      </w:r>
      <w:r w:rsidR="00924222" w:rsidRPr="00D41329">
        <w:rPr>
          <w:rFonts w:ascii="Times New Roman" w:hAnsi="Times New Roman"/>
        </w:rPr>
        <w:t xml:space="preserve"> </w:t>
      </w:r>
      <w:r w:rsidRPr="00D41329">
        <w:rPr>
          <w:rFonts w:ascii="Times New Roman" w:hAnsi="Times New Roman"/>
        </w:rPr>
        <w:t>)</w:t>
      </w:r>
      <w:proofErr w:type="gramEnd"/>
      <w:r w:rsidRPr="00D41329">
        <w:rPr>
          <w:rFonts w:ascii="Times New Roman" w:hAnsi="Times New Roman"/>
        </w:rPr>
        <w:t xml:space="preserve"> SIM   (</w:t>
      </w:r>
      <w:r w:rsidR="00924222" w:rsidRPr="00D41329">
        <w:rPr>
          <w:rFonts w:ascii="Times New Roman" w:hAnsi="Times New Roman"/>
        </w:rPr>
        <w:t xml:space="preserve"> </w:t>
      </w:r>
      <w:r w:rsidRPr="00D41329">
        <w:rPr>
          <w:rFonts w:ascii="Times New Roman" w:hAnsi="Times New Roman"/>
        </w:rPr>
        <w:t xml:space="preserve"> ) NÃO</w:t>
      </w:r>
    </w:p>
    <w:p w:rsidR="00924222" w:rsidRPr="00D41329" w:rsidRDefault="00924222">
      <w:pPr>
        <w:spacing w:line="240" w:lineRule="auto"/>
        <w:ind w:right="-143"/>
        <w:rPr>
          <w:rFonts w:ascii="Times New Roman" w:hAnsi="Times New Roman"/>
        </w:rPr>
      </w:pPr>
      <w:r w:rsidRPr="00D41329">
        <w:rPr>
          <w:rFonts w:ascii="Times New Roman" w:hAnsi="Times New Roman"/>
        </w:rPr>
        <w:t xml:space="preserve">A validade desta proposta é de </w:t>
      </w:r>
      <w:r w:rsidR="00ED3D80" w:rsidRPr="00D41329">
        <w:rPr>
          <w:rFonts w:ascii="Times New Roman" w:hAnsi="Times New Roman"/>
        </w:rPr>
        <w:t>6</w:t>
      </w:r>
      <w:r w:rsidRPr="00D41329">
        <w:rPr>
          <w:rFonts w:ascii="Times New Roman" w:hAnsi="Times New Roman"/>
        </w:rPr>
        <w:t>0 dias.</w:t>
      </w:r>
    </w:p>
    <w:p w:rsidR="00924222" w:rsidRPr="00D41329" w:rsidRDefault="00924222" w:rsidP="00901B5D">
      <w:pPr>
        <w:spacing w:line="240" w:lineRule="auto"/>
        <w:ind w:right="-1"/>
        <w:rPr>
          <w:rFonts w:ascii="Times New Roman" w:hAnsi="Times New Roman"/>
          <w:i/>
        </w:rPr>
      </w:pPr>
      <w:r w:rsidRPr="00D41329">
        <w:rPr>
          <w:rFonts w:ascii="Times New Roman" w:hAnsi="Times New Roman"/>
          <w:i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D41329">
        <w:rPr>
          <w:rFonts w:ascii="Times New Roman" w:hAnsi="Times New Roman"/>
          <w:i/>
        </w:rPr>
        <w:t>Pública.”</w:t>
      </w:r>
      <w:proofErr w:type="gramEnd"/>
    </w:p>
    <w:p w:rsidR="000B57FD" w:rsidRPr="00D41329" w:rsidRDefault="000B57FD" w:rsidP="000B57FD">
      <w:pPr>
        <w:spacing w:line="240" w:lineRule="auto"/>
        <w:ind w:right="-143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1329">
        <w:rPr>
          <w:rFonts w:ascii="Times New Roman" w:hAnsi="Times New Roman"/>
        </w:rPr>
        <w:t xml:space="preserve">LOCAL: </w:t>
      </w:r>
    </w:p>
    <w:p w:rsidR="00A12FA5" w:rsidRPr="00D41329" w:rsidRDefault="000B57FD" w:rsidP="00A12FA5">
      <w:pPr>
        <w:pStyle w:val="SemEspaamento"/>
        <w:jc w:val="center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1329">
        <w:rPr>
          <w:rFonts w:ascii="Times New Roman" w:hAnsi="Times New Roman"/>
        </w:rPr>
        <w:t xml:space="preserve">DATA:                                        </w:t>
      </w:r>
    </w:p>
    <w:p w:rsidR="00A12FA5" w:rsidRPr="00D41329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A12FA5" w:rsidRPr="00DE24AF" w:rsidRDefault="00A12FA5" w:rsidP="00A12FA5">
      <w:pPr>
        <w:pStyle w:val="SemEspaamento"/>
        <w:jc w:val="center"/>
        <w:rPr>
          <w:rFonts w:ascii="Times New Roman" w:hAnsi="Times New Roman"/>
        </w:rPr>
      </w:pPr>
    </w:p>
    <w:p w:rsidR="00665482" w:rsidRDefault="00665482" w:rsidP="00A12FA5">
      <w:pPr>
        <w:pStyle w:val="SemEspaamento"/>
        <w:jc w:val="center"/>
        <w:rPr>
          <w:rFonts w:ascii="Times New Roman" w:hAnsi="Times New Roman"/>
        </w:rPr>
      </w:pPr>
    </w:p>
    <w:p w:rsidR="00D41329" w:rsidRDefault="00D41329" w:rsidP="00A12FA5">
      <w:pPr>
        <w:pStyle w:val="SemEspaamento"/>
        <w:jc w:val="center"/>
        <w:rPr>
          <w:rFonts w:ascii="Times New Roman" w:hAnsi="Times New Roman"/>
        </w:rPr>
      </w:pPr>
    </w:p>
    <w:p w:rsidR="00D41329" w:rsidRPr="00DE24AF" w:rsidRDefault="00D41329" w:rsidP="00A12FA5">
      <w:pPr>
        <w:pStyle w:val="SemEspaamento"/>
        <w:jc w:val="center"/>
        <w:rPr>
          <w:rFonts w:ascii="Times New Roman" w:hAnsi="Times New Roman"/>
        </w:rPr>
      </w:pPr>
    </w:p>
    <w:p w:rsidR="00A12FA5" w:rsidRPr="00DE24AF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DE24AF">
        <w:rPr>
          <w:rFonts w:ascii="Times New Roman" w:hAnsi="Times New Roman"/>
        </w:rPr>
        <w:t>_________________________________________________________</w:t>
      </w:r>
    </w:p>
    <w:p w:rsidR="00A12FA5" w:rsidRPr="00DE24AF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DE24AF">
        <w:rPr>
          <w:rFonts w:ascii="Times New Roman" w:hAnsi="Times New Roman"/>
        </w:rPr>
        <w:t xml:space="preserve">Representante Legal da empresa/Responsável pela cotação  </w:t>
      </w:r>
    </w:p>
    <w:p w:rsidR="00464AEC" w:rsidRPr="00DE24AF" w:rsidRDefault="00464AEC" w:rsidP="004E2C60">
      <w:pPr>
        <w:pStyle w:val="SemEspaamento"/>
        <w:rPr>
          <w:rFonts w:ascii="Times New Roman" w:hAnsi="Times New Roman"/>
        </w:rPr>
      </w:pPr>
    </w:p>
    <w:sectPr w:rsidR="00464AEC" w:rsidRPr="00DE24AF" w:rsidSect="00761C47">
      <w:headerReference w:type="default" r:id="rId9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E6" w:rsidRDefault="009549E6">
      <w:pPr>
        <w:spacing w:line="240" w:lineRule="auto"/>
      </w:pPr>
      <w:r>
        <w:separator/>
      </w:r>
    </w:p>
  </w:endnote>
  <w:endnote w:type="continuationSeparator" w:id="0">
    <w:p w:rsidR="009549E6" w:rsidRDefault="00954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E6" w:rsidRDefault="009549E6">
      <w:pPr>
        <w:spacing w:after="0"/>
      </w:pPr>
      <w:r>
        <w:separator/>
      </w:r>
    </w:p>
  </w:footnote>
  <w:footnote w:type="continuationSeparator" w:id="0">
    <w:p w:rsidR="009549E6" w:rsidRDefault="009549E6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E06AD"/>
    <w:multiLevelType w:val="multilevel"/>
    <w:tmpl w:val="659EF0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" w15:restartNumberingAfterBreak="0">
    <w:nsid w:val="718E16A6"/>
    <w:multiLevelType w:val="hybridMultilevel"/>
    <w:tmpl w:val="91C0ED06"/>
    <w:lvl w:ilvl="0" w:tplc="8E48F402"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  <w:b/>
        <w:sz w:val="26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3798C"/>
    <w:rsid w:val="00064187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3476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43BA8"/>
    <w:rsid w:val="00250BD0"/>
    <w:rsid w:val="00252648"/>
    <w:rsid w:val="00253606"/>
    <w:rsid w:val="002543CA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1214"/>
    <w:rsid w:val="004051B7"/>
    <w:rsid w:val="004117E8"/>
    <w:rsid w:val="004123CF"/>
    <w:rsid w:val="00421BEE"/>
    <w:rsid w:val="0042469F"/>
    <w:rsid w:val="0043757E"/>
    <w:rsid w:val="00443EB4"/>
    <w:rsid w:val="00444092"/>
    <w:rsid w:val="00453E56"/>
    <w:rsid w:val="004568C5"/>
    <w:rsid w:val="00464AEC"/>
    <w:rsid w:val="00465969"/>
    <w:rsid w:val="00467530"/>
    <w:rsid w:val="00471ABE"/>
    <w:rsid w:val="00474C54"/>
    <w:rsid w:val="004815D9"/>
    <w:rsid w:val="004A0705"/>
    <w:rsid w:val="004A1A57"/>
    <w:rsid w:val="004B617C"/>
    <w:rsid w:val="004C0B1F"/>
    <w:rsid w:val="004D043E"/>
    <w:rsid w:val="004D19BB"/>
    <w:rsid w:val="004D2FEB"/>
    <w:rsid w:val="004E2C60"/>
    <w:rsid w:val="004F5BBB"/>
    <w:rsid w:val="00512032"/>
    <w:rsid w:val="005142F1"/>
    <w:rsid w:val="00530099"/>
    <w:rsid w:val="0053739A"/>
    <w:rsid w:val="00542C73"/>
    <w:rsid w:val="00555C4D"/>
    <w:rsid w:val="00577D47"/>
    <w:rsid w:val="005829FB"/>
    <w:rsid w:val="00583A7E"/>
    <w:rsid w:val="005858EE"/>
    <w:rsid w:val="005A5D16"/>
    <w:rsid w:val="005B3CB6"/>
    <w:rsid w:val="005C1928"/>
    <w:rsid w:val="005C7292"/>
    <w:rsid w:val="005F1567"/>
    <w:rsid w:val="00623BD1"/>
    <w:rsid w:val="00626578"/>
    <w:rsid w:val="006315F3"/>
    <w:rsid w:val="00660D8F"/>
    <w:rsid w:val="00665482"/>
    <w:rsid w:val="00676D8F"/>
    <w:rsid w:val="0068791E"/>
    <w:rsid w:val="006914BB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67A"/>
    <w:rsid w:val="007D4F82"/>
    <w:rsid w:val="007D5FC6"/>
    <w:rsid w:val="007F139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24222"/>
    <w:rsid w:val="009335B6"/>
    <w:rsid w:val="009506AF"/>
    <w:rsid w:val="009549E6"/>
    <w:rsid w:val="00956854"/>
    <w:rsid w:val="009751DC"/>
    <w:rsid w:val="00975409"/>
    <w:rsid w:val="0098645A"/>
    <w:rsid w:val="009964C0"/>
    <w:rsid w:val="009C48F9"/>
    <w:rsid w:val="009C4D53"/>
    <w:rsid w:val="009D57B2"/>
    <w:rsid w:val="009E50E4"/>
    <w:rsid w:val="009F2C7B"/>
    <w:rsid w:val="00A1069C"/>
    <w:rsid w:val="00A12ACE"/>
    <w:rsid w:val="00A12FA5"/>
    <w:rsid w:val="00A1498F"/>
    <w:rsid w:val="00A15179"/>
    <w:rsid w:val="00A50C1C"/>
    <w:rsid w:val="00A5102F"/>
    <w:rsid w:val="00A71202"/>
    <w:rsid w:val="00A75FBF"/>
    <w:rsid w:val="00A96556"/>
    <w:rsid w:val="00AA39A7"/>
    <w:rsid w:val="00AA6C59"/>
    <w:rsid w:val="00AB4FE9"/>
    <w:rsid w:val="00AF1310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71CF2"/>
    <w:rsid w:val="00CB3E3B"/>
    <w:rsid w:val="00CB7F53"/>
    <w:rsid w:val="00CC1DE1"/>
    <w:rsid w:val="00CD0337"/>
    <w:rsid w:val="00CF5A3C"/>
    <w:rsid w:val="00D0243A"/>
    <w:rsid w:val="00D06470"/>
    <w:rsid w:val="00D22288"/>
    <w:rsid w:val="00D41329"/>
    <w:rsid w:val="00D42576"/>
    <w:rsid w:val="00D42709"/>
    <w:rsid w:val="00D51885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E24AF"/>
    <w:rsid w:val="00DF7F68"/>
    <w:rsid w:val="00E00732"/>
    <w:rsid w:val="00E06BF8"/>
    <w:rsid w:val="00E17630"/>
    <w:rsid w:val="00E244FD"/>
    <w:rsid w:val="00E26188"/>
    <w:rsid w:val="00E30294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1D82"/>
    <w:rsid w:val="00F6716B"/>
    <w:rsid w:val="00F8214B"/>
    <w:rsid w:val="00F909E7"/>
    <w:rsid w:val="00F9299E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  <w:style w:type="paragraph" w:customStyle="1" w:styleId="Nivel2">
    <w:name w:val="Nivel 2"/>
    <w:basedOn w:val="Normal"/>
    <w:link w:val="Nivel2Char"/>
    <w:autoRedefine/>
    <w:qFormat/>
    <w:rsid w:val="00A15179"/>
    <w:pPr>
      <w:tabs>
        <w:tab w:val="left" w:pos="284"/>
      </w:tabs>
      <w:spacing w:after="0"/>
      <w:jc w:val="both"/>
    </w:pPr>
    <w:rPr>
      <w:rFonts w:asciiTheme="minorHAnsi" w:eastAsia="Times New Roman" w:hAnsiTheme="minorHAnsi" w:cstheme="minorHAnsi"/>
      <w:b/>
      <w:color w:val="000000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A15179"/>
    <w:rPr>
      <w:rFonts w:asciiTheme="minorHAnsi" w:eastAsia="Times New Roman" w:hAnsiTheme="minorHAns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0DA551-AF5D-4836-B2F5-0311BC17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user4763</cp:lastModifiedBy>
  <cp:revision>14</cp:revision>
  <cp:lastPrinted>2024-03-26T17:38:00Z</cp:lastPrinted>
  <dcterms:created xsi:type="dcterms:W3CDTF">2024-10-31T17:51:00Z</dcterms:created>
  <dcterms:modified xsi:type="dcterms:W3CDTF">2024-11-04T19:11:00Z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