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CC1DE1" w:rsidRPr="004506BE" w:rsidRDefault="00C71CF2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C7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B30493">
        <w:trPr>
          <w:trHeight w:val="852"/>
        </w:trPr>
        <w:tc>
          <w:tcPr>
            <w:tcW w:w="3118" w:type="dxa"/>
            <w:vAlign w:val="center"/>
          </w:tcPr>
          <w:p w:rsidR="00C71CF2" w:rsidRDefault="00C71CF2" w:rsidP="00C71CF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Treinamento de bombeiro particular; brigada de incêndio</w:t>
            </w:r>
          </w:p>
          <w:p w:rsidR="00C71CF2" w:rsidRDefault="00C71CF2" w:rsidP="00C71CF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</w:p>
          <w:p w:rsidR="00CC1DE1" w:rsidRPr="004506BE" w:rsidRDefault="00C71CF2" w:rsidP="00C71CF2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Curso de Brigada de Incêndio para 17 servidores, a ser ministrado na cidade Pouso Alegre, em período a ser determinado pelo Setor de Patrimônio, com carga horária de 8h, distribuídas entre parte teórica de combate a incêndio e primeiros socorros e parte prática de combate a incêndio e primeiros socorros, com emissão de ART e certificado de participação aos </w:t>
            </w:r>
            <w:proofErr w:type="gramStart"/>
            <w:r>
              <w:rPr>
                <w:rFonts w:ascii="Times New Roman" w:hAnsi="Times New Roman"/>
              </w:rPr>
              <w:t>servidores.</w:t>
            </w:r>
            <w:r w:rsidR="00CC1DE1" w:rsidRPr="004506BE">
              <w:rPr>
                <w:rFonts w:ascii="Times New Roman" w:hAnsi="Times New Roman"/>
              </w:rPr>
              <w:t>*</w:t>
            </w:r>
            <w:proofErr w:type="gramEnd"/>
          </w:p>
        </w:tc>
        <w:tc>
          <w:tcPr>
            <w:tcW w:w="1559" w:type="dxa"/>
            <w:vAlign w:val="center"/>
          </w:tcPr>
          <w:p w:rsidR="00CC1DE1" w:rsidRPr="004506BE" w:rsidRDefault="00C71CF2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Serviço</w:t>
            </w:r>
          </w:p>
        </w:tc>
        <w:tc>
          <w:tcPr>
            <w:tcW w:w="1559" w:type="dxa"/>
            <w:vAlign w:val="center"/>
          </w:tcPr>
          <w:p w:rsidR="00CC1DE1" w:rsidRPr="004506BE" w:rsidRDefault="00C71CF2" w:rsidP="009238C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CC1DE1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53FB" w:rsidRPr="00761C47" w:rsidRDefault="00CC1DE1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*Observação</w:t>
      </w:r>
      <w:r w:rsidR="00FC53FB" w:rsidRPr="00761C47">
        <w:rPr>
          <w:rFonts w:ascii="Times New Roman" w:hAnsi="Times New Roman"/>
          <w:b/>
          <w:sz w:val="26"/>
          <w:szCs w:val="26"/>
        </w:rPr>
        <w:t xml:space="preserve"> Importante: Os requisitos da contratação e as demais especificações</w:t>
      </w:r>
      <w:r w:rsidR="00C71CF2">
        <w:rPr>
          <w:rFonts w:ascii="Times New Roman" w:hAnsi="Times New Roman"/>
          <w:b/>
          <w:sz w:val="26"/>
          <w:szCs w:val="26"/>
        </w:rPr>
        <w:t xml:space="preserve"> encontram-se n</w:t>
      </w:r>
      <w:r w:rsidR="00FC53FB" w:rsidRPr="00761C47">
        <w:rPr>
          <w:rFonts w:ascii="Times New Roman" w:hAnsi="Times New Roman"/>
          <w:b/>
          <w:sz w:val="26"/>
          <w:szCs w:val="26"/>
        </w:rPr>
        <w:t>o Termo de Referência.</w:t>
      </w: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924222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rFonts w:ascii="Times New Roman" w:hAnsi="Times New Roman"/>
        </w:rPr>
        <w:lastRenderedPageBreak/>
        <w:t xml:space="preserve">A validade desta proposta é de </w:t>
      </w:r>
      <w:r w:rsidR="00ED3D80">
        <w:rPr>
          <w:rFonts w:ascii="Times New Roman" w:hAnsi="Times New Roman"/>
        </w:rPr>
        <w:t>6</w:t>
      </w:r>
      <w:r w:rsidRPr="00761C47">
        <w:rPr>
          <w:rFonts w:ascii="Times New Roman" w:hAnsi="Times New Roman"/>
        </w:rPr>
        <w:t>0 dias.</w:t>
      </w:r>
    </w:p>
    <w:p w:rsidR="00924222" w:rsidRPr="00761C47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761C47">
        <w:rPr>
          <w:rFonts w:ascii="Times New Roman" w:hAnsi="Times New Roman"/>
          <w:i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761C47">
        <w:rPr>
          <w:rFonts w:ascii="Times New Roman" w:hAnsi="Times New Roman"/>
          <w:i/>
        </w:rPr>
        <w:t>Pública.”</w:t>
      </w:r>
      <w:proofErr w:type="gramEnd"/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A7" w:rsidRDefault="00DB0BA7">
      <w:pPr>
        <w:spacing w:line="240" w:lineRule="auto"/>
      </w:pPr>
      <w:r>
        <w:separator/>
      </w:r>
    </w:p>
  </w:endnote>
  <w:endnote w:type="continuationSeparator" w:id="0">
    <w:p w:rsidR="00DB0BA7" w:rsidRDefault="00DB0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A7" w:rsidRDefault="00DB0BA7">
      <w:pPr>
        <w:spacing w:after="0"/>
      </w:pPr>
      <w:r>
        <w:separator/>
      </w:r>
    </w:p>
  </w:footnote>
  <w:footnote w:type="continuationSeparator" w:id="0">
    <w:p w:rsidR="00DB0BA7" w:rsidRDefault="00DB0BA7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2FF5E-C186-45C1-A2B9-57F85574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user4763</cp:lastModifiedBy>
  <cp:revision>3</cp:revision>
  <cp:lastPrinted>2024-03-26T17:38:00Z</cp:lastPrinted>
  <dcterms:created xsi:type="dcterms:W3CDTF">2024-06-25T19:21:00Z</dcterms:created>
  <dcterms:modified xsi:type="dcterms:W3CDTF">2024-06-25T19:28:00Z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